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83" w:rsidRDefault="000E7FC0">
      <w:pPr>
        <w:pStyle w:val="Style1"/>
        <w:widowControl/>
        <w:spacing w:before="67"/>
        <w:ind w:left="1344" w:right="1075"/>
        <w:rPr>
          <w:rStyle w:val="FontStyle11"/>
        </w:rPr>
      </w:pPr>
      <w:r>
        <w:rPr>
          <w:rStyle w:val="FontStyle11"/>
        </w:rPr>
        <w:t>АДМИНИСТРАЦИЯ  ИМИССКОГО СЕЛЬСОВЕТА КУР АГИНСКОГО РАЙОНА КРАСНОЯРСКОГО КРАЯ</w:t>
      </w:r>
    </w:p>
    <w:p w:rsidR="00905E83" w:rsidRDefault="00905E83">
      <w:pPr>
        <w:pStyle w:val="Style2"/>
        <w:widowControl/>
        <w:spacing w:line="240" w:lineRule="exact"/>
        <w:ind w:left="1243" w:right="1272"/>
        <w:rPr>
          <w:sz w:val="20"/>
          <w:szCs w:val="20"/>
        </w:rPr>
      </w:pPr>
    </w:p>
    <w:p w:rsidR="00905E83" w:rsidRDefault="000E7FC0">
      <w:pPr>
        <w:pStyle w:val="Style2"/>
        <w:widowControl/>
        <w:spacing w:before="125"/>
        <w:ind w:left="1243" w:right="1272"/>
        <w:rPr>
          <w:rStyle w:val="FontStyle11"/>
        </w:rPr>
      </w:pPr>
      <w:r>
        <w:rPr>
          <w:rStyle w:val="FontStyle11"/>
        </w:rPr>
        <w:t>КОМИССИЯ ПО ПРЕДУПРЕЖДЕНИЮ И ЛИКВИДАЦИИ ЧРЕЗВЫЧАЙНЫХ СИТУАЦИЙ И ОБЕСПЕЧЕНИЮ ПОЖАРНОЙ БЕЗОПАСНОСТИ</w:t>
      </w:r>
    </w:p>
    <w:p w:rsidR="00905E83" w:rsidRDefault="00905E83">
      <w:pPr>
        <w:pStyle w:val="Style3"/>
        <w:widowControl/>
        <w:spacing w:line="240" w:lineRule="exact"/>
        <w:ind w:left="254"/>
        <w:jc w:val="center"/>
        <w:rPr>
          <w:sz w:val="20"/>
          <w:szCs w:val="20"/>
        </w:rPr>
      </w:pPr>
    </w:p>
    <w:p w:rsidR="00905E83" w:rsidRDefault="000E7FC0">
      <w:pPr>
        <w:pStyle w:val="Style3"/>
        <w:widowControl/>
        <w:spacing w:before="96"/>
        <w:ind w:left="254"/>
        <w:jc w:val="center"/>
        <w:rPr>
          <w:rStyle w:val="FontStyle11"/>
        </w:rPr>
      </w:pPr>
      <w:r>
        <w:rPr>
          <w:rStyle w:val="FontStyle11"/>
        </w:rPr>
        <w:t>РЕШЕНИЕ</w:t>
      </w:r>
    </w:p>
    <w:p w:rsidR="00905E83" w:rsidRDefault="00855475">
      <w:pPr>
        <w:pStyle w:val="Style4"/>
        <w:widowControl/>
        <w:tabs>
          <w:tab w:val="left" w:pos="4546"/>
          <w:tab w:val="left" w:pos="9562"/>
        </w:tabs>
        <w:spacing w:before="19"/>
        <w:rPr>
          <w:rStyle w:val="FontStyle12"/>
        </w:rPr>
      </w:pPr>
      <w:r>
        <w:rPr>
          <w:rStyle w:val="FontStyle12"/>
        </w:rPr>
        <w:t>01.02.2024</w:t>
      </w:r>
      <w:r w:rsidR="000E7FC0">
        <w:rPr>
          <w:rStyle w:val="FontStyle12"/>
          <w:sz w:val="20"/>
          <w:szCs w:val="20"/>
        </w:rPr>
        <w:tab/>
      </w:r>
      <w:proofErr w:type="spellStart"/>
      <w:r w:rsidR="000E7FC0">
        <w:rPr>
          <w:rStyle w:val="FontStyle12"/>
        </w:rPr>
        <w:t>с</w:t>
      </w:r>
      <w:proofErr w:type="gramStart"/>
      <w:r w:rsidR="000E7FC0">
        <w:rPr>
          <w:rStyle w:val="FontStyle12"/>
        </w:rPr>
        <w:t>.И</w:t>
      </w:r>
      <w:proofErr w:type="gramEnd"/>
      <w:r w:rsidR="000E7FC0">
        <w:rPr>
          <w:rStyle w:val="FontStyle12"/>
        </w:rPr>
        <w:t>мисское</w:t>
      </w:r>
      <w:proofErr w:type="spellEnd"/>
      <w:r w:rsidR="000E7FC0">
        <w:rPr>
          <w:rStyle w:val="FontStyle12"/>
          <w:sz w:val="20"/>
          <w:szCs w:val="20"/>
        </w:rPr>
        <w:tab/>
      </w:r>
      <w:r w:rsidR="00ED2655">
        <w:rPr>
          <w:rStyle w:val="FontStyle12"/>
        </w:rPr>
        <w:t>№ 2</w:t>
      </w:r>
    </w:p>
    <w:p w:rsidR="00905E83" w:rsidRDefault="00905E83">
      <w:pPr>
        <w:pStyle w:val="Style5"/>
        <w:widowControl/>
        <w:spacing w:line="240" w:lineRule="exact"/>
        <w:ind w:right="2990"/>
        <w:rPr>
          <w:sz w:val="20"/>
          <w:szCs w:val="20"/>
        </w:rPr>
      </w:pPr>
    </w:p>
    <w:p w:rsidR="00905E83" w:rsidRDefault="000E7FC0">
      <w:pPr>
        <w:pStyle w:val="Style5"/>
        <w:widowControl/>
        <w:spacing w:before="82" w:line="322" w:lineRule="exact"/>
        <w:ind w:right="2990"/>
        <w:rPr>
          <w:rStyle w:val="FontStyle11"/>
        </w:rPr>
      </w:pPr>
      <w:r>
        <w:rPr>
          <w:rStyle w:val="FontStyle11"/>
        </w:rPr>
        <w:t xml:space="preserve">О принятии мер по защите населенных пунктов и объектов экономики Имисского сельсовета от возможного затопления в период ледохода и весеннего </w:t>
      </w:r>
      <w:r w:rsidR="0059271C">
        <w:rPr>
          <w:rStyle w:val="FontStyle11"/>
        </w:rPr>
        <w:t>п</w:t>
      </w:r>
      <w:r w:rsidR="00AB0FD5">
        <w:rPr>
          <w:rStyle w:val="FontStyle11"/>
        </w:rPr>
        <w:t>аводка на водных объектах в 202</w:t>
      </w:r>
      <w:r w:rsidR="00855475">
        <w:rPr>
          <w:rStyle w:val="FontStyle11"/>
        </w:rPr>
        <w:t>4</w:t>
      </w:r>
      <w:r>
        <w:rPr>
          <w:rStyle w:val="FontStyle11"/>
        </w:rPr>
        <w:t xml:space="preserve"> году</w:t>
      </w:r>
    </w:p>
    <w:p w:rsidR="00905E83" w:rsidRDefault="00905E83">
      <w:pPr>
        <w:pStyle w:val="Style6"/>
        <w:widowControl/>
        <w:spacing w:line="240" w:lineRule="exact"/>
        <w:rPr>
          <w:sz w:val="20"/>
          <w:szCs w:val="20"/>
        </w:rPr>
      </w:pPr>
    </w:p>
    <w:p w:rsidR="00905E83" w:rsidRDefault="00905E83">
      <w:pPr>
        <w:pStyle w:val="Style6"/>
        <w:widowControl/>
        <w:spacing w:line="240" w:lineRule="exact"/>
        <w:rPr>
          <w:sz w:val="20"/>
          <w:szCs w:val="20"/>
        </w:rPr>
      </w:pPr>
    </w:p>
    <w:p w:rsidR="00905E83" w:rsidRDefault="000E7FC0">
      <w:pPr>
        <w:pStyle w:val="Style6"/>
        <w:widowControl/>
        <w:spacing w:before="144"/>
        <w:rPr>
          <w:rStyle w:val="FontStyle11"/>
        </w:rPr>
      </w:pPr>
      <w:proofErr w:type="gramStart"/>
      <w:r>
        <w:rPr>
          <w:rStyle w:val="FontStyle11"/>
        </w:rPr>
        <w:t xml:space="preserve">В </w:t>
      </w:r>
      <w:r>
        <w:rPr>
          <w:rStyle w:val="FontStyle12"/>
        </w:rPr>
        <w:t xml:space="preserve">целях устранения недостатков при прогнозировании и ликвидации чрезвычайных ситуаций в </w:t>
      </w:r>
      <w:r w:rsidR="00AB0FD5">
        <w:rPr>
          <w:rStyle w:val="FontStyle12"/>
        </w:rPr>
        <w:t>период половодья и ледохода 202</w:t>
      </w:r>
      <w:r w:rsidR="00855475">
        <w:rPr>
          <w:rStyle w:val="FontStyle12"/>
        </w:rPr>
        <w:t>4</w:t>
      </w:r>
      <w:r>
        <w:rPr>
          <w:rStyle w:val="FontStyle12"/>
        </w:rPr>
        <w:t xml:space="preserve"> года, оперативного влияния на гидрометеорологическую обстановку и определения мер по обеспечению защиты населения, сохранности объектов экономики, материально-технических ресурсов, а также учитывая предварительный прогноз о складывающейся паводковой ситуации, комиссия по предупреждению и ликвидации чрезвычайных ситуаций и обеспечению пожарной безопасности Имисского сельсовета </w:t>
      </w:r>
      <w:r>
        <w:rPr>
          <w:rStyle w:val="FontStyle11"/>
        </w:rPr>
        <w:t>РЕШИЛА:</w:t>
      </w:r>
      <w:proofErr w:type="gramEnd"/>
    </w:p>
    <w:p w:rsidR="00905E83" w:rsidRDefault="000E7FC0" w:rsidP="003310E8">
      <w:pPr>
        <w:pStyle w:val="Style7"/>
        <w:widowControl/>
        <w:numPr>
          <w:ilvl w:val="0"/>
          <w:numId w:val="1"/>
        </w:numPr>
        <w:tabs>
          <w:tab w:val="left" w:pos="859"/>
        </w:tabs>
        <w:spacing w:before="302" w:line="322" w:lineRule="exact"/>
        <w:rPr>
          <w:rStyle w:val="FontStyle12"/>
        </w:rPr>
      </w:pPr>
      <w:r>
        <w:rPr>
          <w:rStyle w:val="FontStyle12"/>
        </w:rPr>
        <w:t>Утвердить комплексный План мероприятий по обеспечению безопасности населения, сохранности объектов экономики и материально-технических ресурсов в период половодья и ледохода на водных объе</w:t>
      </w:r>
      <w:r w:rsidR="00855475">
        <w:rPr>
          <w:rStyle w:val="FontStyle12"/>
        </w:rPr>
        <w:t>ктах Имисского сельсовета в 2024</w:t>
      </w:r>
      <w:r>
        <w:rPr>
          <w:rStyle w:val="FontStyle12"/>
        </w:rPr>
        <w:t xml:space="preserve"> году (приложение 1).</w:t>
      </w:r>
    </w:p>
    <w:p w:rsidR="00905E83" w:rsidRDefault="000E7FC0" w:rsidP="003310E8">
      <w:pPr>
        <w:pStyle w:val="Style7"/>
        <w:widowControl/>
        <w:numPr>
          <w:ilvl w:val="0"/>
          <w:numId w:val="1"/>
        </w:numPr>
        <w:tabs>
          <w:tab w:val="left" w:pos="8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Главе сельсовета </w:t>
      </w:r>
      <w:r w:rsidR="006D4ACA">
        <w:rPr>
          <w:rStyle w:val="FontStyle12"/>
        </w:rPr>
        <w:t>Фоминых Е.В</w:t>
      </w:r>
      <w:r>
        <w:rPr>
          <w:rStyle w:val="FontStyle12"/>
        </w:rPr>
        <w:t xml:space="preserve">. организовать работу </w:t>
      </w:r>
      <w:proofErr w:type="spellStart"/>
      <w:r>
        <w:rPr>
          <w:rStyle w:val="FontStyle12"/>
        </w:rPr>
        <w:t>противопаводковой</w:t>
      </w:r>
      <w:proofErr w:type="spellEnd"/>
      <w:r>
        <w:rPr>
          <w:rStyle w:val="FontStyle12"/>
        </w:rPr>
        <w:t xml:space="preserve"> комиссии, обследовать гидротехнические сооружения (ГТС) на предмет готовности к пропуску воды, обеспечить выполнение комплексного Плана </w:t>
      </w:r>
      <w:proofErr w:type="spellStart"/>
      <w:r>
        <w:rPr>
          <w:rStyle w:val="FontStyle12"/>
        </w:rPr>
        <w:t>противопаводковых</w:t>
      </w:r>
      <w:proofErr w:type="spellEnd"/>
      <w:r>
        <w:rPr>
          <w:rStyle w:val="FontStyle12"/>
        </w:rPr>
        <w:t xml:space="preserve"> мероприятий на территории сельсовета, проработать вопросы первоочередного жизнеобеспечения населения сельсовета, закрепить за эвакуационной комиссией транспортные средства, задействованные в </w:t>
      </w:r>
      <w:proofErr w:type="spellStart"/>
      <w:r>
        <w:rPr>
          <w:rStyle w:val="FontStyle12"/>
        </w:rPr>
        <w:t>эвакомероприятиях</w:t>
      </w:r>
      <w:proofErr w:type="spellEnd"/>
      <w:r>
        <w:rPr>
          <w:rStyle w:val="FontStyle12"/>
        </w:rPr>
        <w:t>.</w:t>
      </w:r>
    </w:p>
    <w:p w:rsidR="00905E83" w:rsidRDefault="000E7FC0" w:rsidP="003310E8">
      <w:pPr>
        <w:pStyle w:val="Style7"/>
        <w:widowControl/>
        <w:numPr>
          <w:ilvl w:val="0"/>
          <w:numId w:val="1"/>
        </w:numPr>
        <w:tabs>
          <w:tab w:val="left" w:pos="859"/>
          <w:tab w:val="left" w:pos="2040"/>
        </w:tabs>
        <w:spacing w:line="322" w:lineRule="exact"/>
        <w:rPr>
          <w:rStyle w:val="FontStyle12"/>
        </w:rPr>
      </w:pPr>
      <w:r>
        <w:rPr>
          <w:rStyle w:val="FontStyle12"/>
        </w:rPr>
        <w:t>Генеральному директору ЗАО «</w:t>
      </w:r>
      <w:proofErr w:type="spellStart"/>
      <w:r>
        <w:rPr>
          <w:rStyle w:val="FontStyle12"/>
        </w:rPr>
        <w:t>Имисское</w:t>
      </w:r>
      <w:proofErr w:type="spellEnd"/>
      <w:r>
        <w:rPr>
          <w:rStyle w:val="FontStyle12"/>
        </w:rPr>
        <w:t>» Юрковцу А</w:t>
      </w:r>
      <w:r>
        <w:rPr>
          <w:rStyle w:val="FontStyle11"/>
        </w:rPr>
        <w:t>.</w:t>
      </w:r>
      <w:r w:rsidRPr="00855475">
        <w:rPr>
          <w:rStyle w:val="FontStyle11"/>
          <w:b w:val="0"/>
        </w:rPr>
        <w:t>В.</w:t>
      </w:r>
      <w:r>
        <w:rPr>
          <w:rStyle w:val="FontStyle11"/>
        </w:rPr>
        <w:t xml:space="preserve">, </w:t>
      </w:r>
      <w:r>
        <w:rPr>
          <w:rStyle w:val="FontStyle12"/>
        </w:rPr>
        <w:t>объекты которого находятся</w:t>
      </w:r>
      <w:r w:rsidR="0001436A">
        <w:rPr>
          <w:rStyle w:val="FontStyle12"/>
          <w:sz w:val="20"/>
          <w:szCs w:val="20"/>
        </w:rPr>
        <w:t xml:space="preserve"> </w:t>
      </w:r>
      <w:r>
        <w:rPr>
          <w:rStyle w:val="FontStyle12"/>
        </w:rPr>
        <w:t xml:space="preserve">в зоне возможного подтопления, организовать работу </w:t>
      </w:r>
      <w:proofErr w:type="spellStart"/>
      <w:r>
        <w:rPr>
          <w:rStyle w:val="FontStyle12"/>
        </w:rPr>
        <w:t>противопаводковой</w:t>
      </w:r>
      <w:proofErr w:type="spellEnd"/>
      <w:r>
        <w:rPr>
          <w:rStyle w:val="FontStyle12"/>
        </w:rPr>
        <w:t xml:space="preserve"> комиссии, разработать план мероприятий, где отразить вопросы эвакуации в случае подтопления необходимой документации, имущества и сельскохозяйственных животных.</w:t>
      </w:r>
    </w:p>
    <w:p w:rsidR="003310E8" w:rsidRDefault="000E7FC0">
      <w:pPr>
        <w:pStyle w:val="Style7"/>
        <w:widowControl/>
        <w:tabs>
          <w:tab w:val="left" w:pos="989"/>
        </w:tabs>
        <w:spacing w:line="322" w:lineRule="exact"/>
        <w:ind w:firstLine="562"/>
        <w:rPr>
          <w:rStyle w:val="FontStyle12"/>
        </w:rPr>
      </w:pPr>
      <w:r>
        <w:rPr>
          <w:rStyle w:val="FontStyle12"/>
        </w:rPr>
        <w:t>4.</w:t>
      </w:r>
      <w:r>
        <w:rPr>
          <w:rStyle w:val="FontStyle12"/>
          <w:sz w:val="20"/>
          <w:szCs w:val="20"/>
        </w:rPr>
        <w:tab/>
      </w:r>
      <w:r w:rsidR="00E5523B">
        <w:rPr>
          <w:rStyle w:val="FontStyle12"/>
        </w:rPr>
        <w:t>Директору школы Пач</w:t>
      </w:r>
      <w:r>
        <w:rPr>
          <w:rStyle w:val="FontStyle12"/>
        </w:rPr>
        <w:t>ину П.П. в период прохождения половодья,</w:t>
      </w:r>
      <w:r>
        <w:rPr>
          <w:rStyle w:val="FontStyle12"/>
        </w:rPr>
        <w:br/>
        <w:t>разработать маршруты, привести в готовность и предусмотреть использование</w:t>
      </w:r>
      <w:r>
        <w:rPr>
          <w:rStyle w:val="FontStyle12"/>
        </w:rPr>
        <w:br/>
        <w:t>школьного автобуса для эвакуации населения в безопасные районы, организовать</w:t>
      </w:r>
    </w:p>
    <w:p w:rsidR="0001436A" w:rsidRDefault="0001436A">
      <w:pPr>
        <w:pStyle w:val="Style7"/>
        <w:widowControl/>
        <w:tabs>
          <w:tab w:val="left" w:pos="989"/>
        </w:tabs>
        <w:spacing w:line="322" w:lineRule="exact"/>
        <w:ind w:firstLine="562"/>
        <w:rPr>
          <w:rStyle w:val="FontStyle12"/>
        </w:rPr>
      </w:pPr>
    </w:p>
    <w:p w:rsidR="00C73FD0" w:rsidRPr="00C73FD0" w:rsidRDefault="00C73FD0">
      <w:pPr>
        <w:pStyle w:val="Style7"/>
        <w:widowControl/>
        <w:tabs>
          <w:tab w:val="left" w:pos="989"/>
        </w:tabs>
        <w:spacing w:line="322" w:lineRule="exact"/>
        <w:ind w:firstLine="562"/>
        <w:rPr>
          <w:rStyle w:val="FontStyle12"/>
          <w:b/>
        </w:rPr>
      </w:pPr>
      <w:r w:rsidRPr="00C73FD0">
        <w:rPr>
          <w:rStyle w:val="FontStyle12"/>
          <w:b/>
        </w:rPr>
        <w:t xml:space="preserve">Председатель комиссии                                                         </w:t>
      </w:r>
      <w:r w:rsidR="006D4ACA">
        <w:rPr>
          <w:rStyle w:val="FontStyle12"/>
          <w:b/>
        </w:rPr>
        <w:t>Е.В. Фоминых</w:t>
      </w:r>
    </w:p>
    <w:sectPr w:rsidR="00C73FD0" w:rsidRPr="00C73FD0" w:rsidSect="00905E83">
      <w:type w:val="continuous"/>
      <w:pgSz w:w="11905" w:h="16837"/>
      <w:pgMar w:top="1602" w:right="744" w:bottom="655" w:left="94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6DC" w:rsidRDefault="009C66DC">
      <w:r>
        <w:separator/>
      </w:r>
    </w:p>
  </w:endnote>
  <w:endnote w:type="continuationSeparator" w:id="0">
    <w:p w:rsidR="009C66DC" w:rsidRDefault="009C6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6DC" w:rsidRDefault="009C66DC">
      <w:r>
        <w:separator/>
      </w:r>
    </w:p>
  </w:footnote>
  <w:footnote w:type="continuationSeparator" w:id="0">
    <w:p w:rsidR="009C66DC" w:rsidRDefault="009C6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745F3"/>
    <w:multiLevelType w:val="singleLevel"/>
    <w:tmpl w:val="5FDE1C8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0E8"/>
    <w:rsid w:val="0001436A"/>
    <w:rsid w:val="0006220E"/>
    <w:rsid w:val="00066284"/>
    <w:rsid w:val="000E7FC0"/>
    <w:rsid w:val="002A3F88"/>
    <w:rsid w:val="002D7D4A"/>
    <w:rsid w:val="003310E8"/>
    <w:rsid w:val="0054197F"/>
    <w:rsid w:val="0059271C"/>
    <w:rsid w:val="005D7C59"/>
    <w:rsid w:val="006C5D9D"/>
    <w:rsid w:val="006D4ACA"/>
    <w:rsid w:val="007919FD"/>
    <w:rsid w:val="00800717"/>
    <w:rsid w:val="0085112D"/>
    <w:rsid w:val="00855475"/>
    <w:rsid w:val="00881E0C"/>
    <w:rsid w:val="00905E83"/>
    <w:rsid w:val="009200A7"/>
    <w:rsid w:val="009C66DC"/>
    <w:rsid w:val="00A04167"/>
    <w:rsid w:val="00A56A49"/>
    <w:rsid w:val="00AB0FD5"/>
    <w:rsid w:val="00B81533"/>
    <w:rsid w:val="00BA3FDC"/>
    <w:rsid w:val="00BE2C46"/>
    <w:rsid w:val="00C66B0C"/>
    <w:rsid w:val="00C73FD0"/>
    <w:rsid w:val="00CA623B"/>
    <w:rsid w:val="00CE7B3B"/>
    <w:rsid w:val="00DE4577"/>
    <w:rsid w:val="00E5523B"/>
    <w:rsid w:val="00ED2655"/>
    <w:rsid w:val="00F35068"/>
    <w:rsid w:val="00F466D3"/>
    <w:rsid w:val="00F55062"/>
    <w:rsid w:val="00FC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8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05E83"/>
    <w:pPr>
      <w:spacing w:line="322" w:lineRule="exact"/>
      <w:ind w:firstLine="173"/>
    </w:pPr>
  </w:style>
  <w:style w:type="paragraph" w:customStyle="1" w:styleId="Style2">
    <w:name w:val="Style2"/>
    <w:basedOn w:val="a"/>
    <w:uiPriority w:val="99"/>
    <w:rsid w:val="00905E83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905E83"/>
  </w:style>
  <w:style w:type="paragraph" w:customStyle="1" w:styleId="Style4">
    <w:name w:val="Style4"/>
    <w:basedOn w:val="a"/>
    <w:uiPriority w:val="99"/>
    <w:rsid w:val="00905E83"/>
  </w:style>
  <w:style w:type="paragraph" w:customStyle="1" w:styleId="Style5">
    <w:name w:val="Style5"/>
    <w:basedOn w:val="a"/>
    <w:uiPriority w:val="99"/>
    <w:rsid w:val="00905E83"/>
    <w:pPr>
      <w:spacing w:line="323" w:lineRule="exact"/>
      <w:jc w:val="both"/>
    </w:pPr>
  </w:style>
  <w:style w:type="paragraph" w:customStyle="1" w:styleId="Style6">
    <w:name w:val="Style6"/>
    <w:basedOn w:val="a"/>
    <w:uiPriority w:val="99"/>
    <w:rsid w:val="00905E83"/>
    <w:pPr>
      <w:spacing w:line="322" w:lineRule="exact"/>
      <w:ind w:firstLine="701"/>
      <w:jc w:val="both"/>
    </w:pPr>
  </w:style>
  <w:style w:type="paragraph" w:customStyle="1" w:styleId="Style7">
    <w:name w:val="Style7"/>
    <w:basedOn w:val="a"/>
    <w:uiPriority w:val="99"/>
    <w:rsid w:val="00905E83"/>
    <w:pPr>
      <w:spacing w:line="325" w:lineRule="exact"/>
      <w:ind w:firstLine="566"/>
      <w:jc w:val="both"/>
    </w:pPr>
  </w:style>
  <w:style w:type="character" w:customStyle="1" w:styleId="FontStyle11">
    <w:name w:val="Font Style11"/>
    <w:basedOn w:val="a0"/>
    <w:uiPriority w:val="99"/>
    <w:rsid w:val="00905E8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905E8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310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2024-02-28T05:59:00Z</cp:lastPrinted>
  <dcterms:created xsi:type="dcterms:W3CDTF">2024-02-28T05:59:00Z</dcterms:created>
  <dcterms:modified xsi:type="dcterms:W3CDTF">2024-02-28T05:59:00Z</dcterms:modified>
</cp:coreProperties>
</file>