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93" w:rsidRPr="00DF35A7" w:rsidRDefault="002E6393" w:rsidP="002E639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5A7">
        <w:rPr>
          <w:rFonts w:ascii="Times New Roman" w:hAnsi="Times New Roman" w:cs="Times New Roman"/>
          <w:sz w:val="28"/>
          <w:szCs w:val="28"/>
        </w:rPr>
        <w:t xml:space="preserve">  </w:t>
      </w:r>
      <w:r w:rsidRPr="00DF35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393" w:rsidRPr="00DF35A7" w:rsidRDefault="002E6393" w:rsidP="002E6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5A7">
        <w:rPr>
          <w:rFonts w:ascii="Times New Roman" w:hAnsi="Times New Roman" w:cs="Times New Roman"/>
          <w:b/>
          <w:sz w:val="28"/>
          <w:szCs w:val="28"/>
        </w:rPr>
        <w:t>АДМИНИСТРАЦИЯ ИМИССКОГО СЕЛЬСОВЕТА</w:t>
      </w:r>
    </w:p>
    <w:p w:rsidR="002E6393" w:rsidRDefault="002E6393" w:rsidP="002E6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5A7">
        <w:rPr>
          <w:rFonts w:ascii="Times New Roman" w:hAnsi="Times New Roman" w:cs="Times New Roman"/>
          <w:b/>
          <w:sz w:val="28"/>
          <w:szCs w:val="28"/>
        </w:rPr>
        <w:t>КУРАГИНСКОГО РАЙОНА КРАСНОЯРСКОГО КРАЯ</w:t>
      </w:r>
    </w:p>
    <w:p w:rsidR="00C8388C" w:rsidRPr="00DF35A7" w:rsidRDefault="00C8388C" w:rsidP="002E63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393" w:rsidRPr="00DF35A7" w:rsidRDefault="002E6393" w:rsidP="002E6393">
      <w:pPr>
        <w:pStyle w:val="1"/>
        <w:rPr>
          <w:sz w:val="28"/>
          <w:szCs w:val="28"/>
        </w:rPr>
      </w:pPr>
      <w:r w:rsidRPr="00DF35A7">
        <w:rPr>
          <w:sz w:val="28"/>
          <w:szCs w:val="28"/>
        </w:rPr>
        <w:t>ПОСТАНОВЛЕНИЕ</w:t>
      </w:r>
    </w:p>
    <w:p w:rsidR="002E6393" w:rsidRPr="00DF35A7" w:rsidRDefault="002E6393" w:rsidP="002E6393">
      <w:pPr>
        <w:rPr>
          <w:rFonts w:ascii="Times New Roman" w:hAnsi="Times New Roman" w:cs="Times New Roman"/>
          <w:sz w:val="28"/>
          <w:szCs w:val="28"/>
        </w:rPr>
      </w:pPr>
    </w:p>
    <w:p w:rsidR="002E6393" w:rsidRPr="00DF35A7" w:rsidRDefault="004D4065" w:rsidP="002E6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D77F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98721C">
        <w:rPr>
          <w:rFonts w:ascii="Times New Roman" w:hAnsi="Times New Roman" w:cs="Times New Roman"/>
          <w:sz w:val="28"/>
          <w:szCs w:val="28"/>
        </w:rPr>
        <w:t>.2023</w:t>
      </w:r>
      <w:r w:rsidR="00784793">
        <w:rPr>
          <w:rFonts w:ascii="Times New Roman" w:hAnsi="Times New Roman" w:cs="Times New Roman"/>
          <w:sz w:val="28"/>
          <w:szCs w:val="28"/>
        </w:rPr>
        <w:t xml:space="preserve"> </w:t>
      </w:r>
      <w:r w:rsidR="002E6393" w:rsidRPr="00DF35A7">
        <w:rPr>
          <w:rFonts w:ascii="Times New Roman" w:hAnsi="Times New Roman" w:cs="Times New Roman"/>
          <w:sz w:val="28"/>
          <w:szCs w:val="28"/>
        </w:rPr>
        <w:t>г.</w:t>
      </w:r>
      <w:r w:rsidR="002E6393" w:rsidRPr="00DF35A7">
        <w:rPr>
          <w:rFonts w:ascii="Times New Roman" w:hAnsi="Times New Roman" w:cs="Times New Roman"/>
          <w:sz w:val="28"/>
          <w:szCs w:val="28"/>
        </w:rPr>
        <w:tab/>
      </w:r>
      <w:r w:rsidR="002E6393" w:rsidRPr="00DF35A7">
        <w:rPr>
          <w:rFonts w:ascii="Times New Roman" w:hAnsi="Times New Roman" w:cs="Times New Roman"/>
          <w:sz w:val="28"/>
          <w:szCs w:val="28"/>
        </w:rPr>
        <w:tab/>
      </w:r>
      <w:r w:rsidR="002E6393" w:rsidRPr="00DF35A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2E6393" w:rsidRPr="00DF35A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E6393" w:rsidRPr="00DF35A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E6393" w:rsidRPr="00DF35A7">
        <w:rPr>
          <w:rFonts w:ascii="Times New Roman" w:hAnsi="Times New Roman" w:cs="Times New Roman"/>
          <w:sz w:val="28"/>
          <w:szCs w:val="28"/>
        </w:rPr>
        <w:t>мисское</w:t>
      </w:r>
      <w:proofErr w:type="spellEnd"/>
      <w:r w:rsidR="002E6393" w:rsidRPr="00DF35A7">
        <w:rPr>
          <w:rFonts w:ascii="Times New Roman" w:hAnsi="Times New Roman" w:cs="Times New Roman"/>
          <w:sz w:val="28"/>
          <w:szCs w:val="28"/>
        </w:rPr>
        <w:tab/>
      </w:r>
      <w:r w:rsidR="002E6393" w:rsidRPr="00DF35A7">
        <w:rPr>
          <w:rFonts w:ascii="Times New Roman" w:hAnsi="Times New Roman" w:cs="Times New Roman"/>
          <w:sz w:val="28"/>
          <w:szCs w:val="28"/>
        </w:rPr>
        <w:tab/>
      </w:r>
      <w:r w:rsidR="002E6393" w:rsidRPr="00DF35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E63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393" w:rsidRPr="00DF35A7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6393" w:rsidRPr="00DF35A7">
        <w:rPr>
          <w:rFonts w:ascii="Times New Roman" w:hAnsi="Times New Roman" w:cs="Times New Roman"/>
          <w:sz w:val="28"/>
          <w:szCs w:val="28"/>
        </w:rPr>
        <w:t>-п</w:t>
      </w:r>
    </w:p>
    <w:p w:rsidR="002E6393" w:rsidRPr="00DF35A7" w:rsidRDefault="002E6393" w:rsidP="002E6393">
      <w:pPr>
        <w:rPr>
          <w:rFonts w:ascii="Times New Roman" w:hAnsi="Times New Roman" w:cs="Times New Roman"/>
          <w:sz w:val="28"/>
          <w:szCs w:val="28"/>
        </w:rPr>
      </w:pPr>
    </w:p>
    <w:p w:rsidR="0098721C" w:rsidRDefault="00480155" w:rsidP="0098721C">
      <w:pPr>
        <w:autoSpaceDE w:val="0"/>
        <w:autoSpaceDN w:val="0"/>
        <w:adjustRightInd w:val="0"/>
        <w:ind w:right="2976"/>
        <w:jc w:val="both"/>
        <w:rPr>
          <w:rFonts w:ascii="Times New Roman" w:hAnsi="Times New Roman" w:cs="Times New Roman"/>
          <w:sz w:val="28"/>
          <w:szCs w:val="28"/>
        </w:rPr>
      </w:pPr>
      <w:r w:rsidRPr="00480155"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  <w:r w:rsidR="0038224B">
        <w:rPr>
          <w:rFonts w:ascii="Times New Roman" w:hAnsi="Times New Roman" w:cs="Times New Roman"/>
          <w:sz w:val="28"/>
          <w:szCs w:val="28"/>
        </w:rPr>
        <w:t xml:space="preserve"> </w:t>
      </w:r>
      <w:r w:rsidR="0038224B" w:rsidRPr="0098721C">
        <w:rPr>
          <w:rFonts w:ascii="Times New Roman" w:hAnsi="Times New Roman" w:cs="Times New Roman"/>
          <w:sz w:val="28"/>
          <w:szCs w:val="28"/>
        </w:rPr>
        <w:t xml:space="preserve">от </w:t>
      </w:r>
      <w:r w:rsidR="0098721C" w:rsidRPr="0098721C">
        <w:rPr>
          <w:rFonts w:ascii="Times New Roman" w:hAnsi="Times New Roman" w:cs="Times New Roman"/>
          <w:sz w:val="28"/>
          <w:szCs w:val="28"/>
        </w:rPr>
        <w:t>15.04.2011 № 16-п «Об утверждении порядка составления и утверждения плана финансово-хозяйственной деятельности муниципальных учреждений»</w:t>
      </w:r>
    </w:p>
    <w:p w:rsidR="001B61C2" w:rsidRPr="0098721C" w:rsidRDefault="001E6A8F" w:rsidP="004D4065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6 пункта 3.3 статьи 32 ФЗ  от 12.01.1996г. № 7-ФЗ «О некоммерческих организациях» план финансово-хозяйственной деятельности государственного (муниципального) учреждения, составляемый  и утверждаемый в порядке, определенном соответствующим функциям и полномочиям учредителя, и в соответствии с требованиями, установленными Министерством финансов Российской Федерации </w:t>
      </w:r>
    </w:p>
    <w:p w:rsidR="002E6393" w:rsidRPr="000C5063" w:rsidRDefault="002E6393" w:rsidP="0038224B">
      <w:pPr>
        <w:ind w:right="325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0C5063">
        <w:rPr>
          <w:rFonts w:ascii="Times New Roman" w:hAnsi="Times New Roman" w:cs="Times New Roman"/>
          <w:b/>
          <w:sz w:val="28"/>
          <w:szCs w:val="28"/>
        </w:rPr>
        <w:t>ПОСТАНОВЛЯЮ:</w:t>
      </w:r>
      <w:bookmarkEnd w:id="0"/>
    </w:p>
    <w:p w:rsidR="004D4065" w:rsidRDefault="00480155" w:rsidP="004D4065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80155">
        <w:rPr>
          <w:rFonts w:ascii="Times New Roman" w:hAnsi="Times New Roman" w:cs="Times New Roman"/>
          <w:sz w:val="28"/>
          <w:szCs w:val="28"/>
        </w:rPr>
        <w:t xml:space="preserve">1.Отменить </w:t>
      </w:r>
      <w:r w:rsidR="000C5063">
        <w:rPr>
          <w:rFonts w:ascii="Times New Roman" w:hAnsi="Times New Roman" w:cs="Times New Roman"/>
          <w:sz w:val="28"/>
          <w:szCs w:val="28"/>
        </w:rPr>
        <w:t xml:space="preserve">от </w:t>
      </w:r>
      <w:r w:rsidR="0098721C" w:rsidRPr="0098721C">
        <w:rPr>
          <w:rFonts w:ascii="Times New Roman" w:hAnsi="Times New Roman" w:cs="Times New Roman"/>
          <w:sz w:val="28"/>
          <w:szCs w:val="28"/>
        </w:rPr>
        <w:t>15.04.2011 № 16-п «Об утверждении</w:t>
      </w:r>
      <w:r w:rsidR="0098721C">
        <w:rPr>
          <w:rFonts w:ascii="Times New Roman" w:hAnsi="Times New Roman" w:cs="Times New Roman"/>
          <w:sz w:val="28"/>
          <w:szCs w:val="28"/>
        </w:rPr>
        <w:t xml:space="preserve"> </w:t>
      </w:r>
      <w:r w:rsidR="0098721C" w:rsidRPr="0098721C">
        <w:rPr>
          <w:rFonts w:ascii="Times New Roman" w:hAnsi="Times New Roman" w:cs="Times New Roman"/>
          <w:sz w:val="28"/>
          <w:szCs w:val="28"/>
        </w:rPr>
        <w:t>порядка составления и утверждения плана финансово-хозяйственной деятельности муниципальных учреждений»</w:t>
      </w:r>
      <w:r w:rsidRPr="00480155">
        <w:rPr>
          <w:rFonts w:ascii="Times New Roman" w:hAnsi="Times New Roman" w:cs="Times New Roman"/>
          <w:sz w:val="28"/>
          <w:szCs w:val="28"/>
        </w:rPr>
        <w:t>,</w:t>
      </w:r>
      <w:r w:rsidR="00291FAB">
        <w:rPr>
          <w:rFonts w:ascii="Times New Roman" w:hAnsi="Times New Roman" w:cs="Times New Roman"/>
          <w:sz w:val="28"/>
          <w:szCs w:val="28"/>
        </w:rPr>
        <w:t xml:space="preserve"> </w:t>
      </w:r>
      <w:r w:rsidRPr="00480155">
        <w:rPr>
          <w:rFonts w:ascii="Times New Roman" w:hAnsi="Times New Roman" w:cs="Times New Roman"/>
          <w:sz w:val="28"/>
          <w:szCs w:val="28"/>
        </w:rPr>
        <w:t>как утратившего силу.</w:t>
      </w:r>
    </w:p>
    <w:p w:rsidR="00480155" w:rsidRPr="00480155" w:rsidRDefault="0038224B" w:rsidP="004D4065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0155" w:rsidRPr="004801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0155" w:rsidRPr="004801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0155" w:rsidRPr="004801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0155" w:rsidRPr="00480155" w:rsidRDefault="0038224B" w:rsidP="004D40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0155" w:rsidRPr="00480155">
        <w:rPr>
          <w:rFonts w:ascii="Times New Roman" w:hAnsi="Times New Roman" w:cs="Times New Roman"/>
          <w:sz w:val="28"/>
          <w:szCs w:val="28"/>
        </w:rPr>
        <w:t xml:space="preserve">. </w:t>
      </w:r>
      <w:r w:rsidR="00766B06">
        <w:rPr>
          <w:rFonts w:ascii="Times New Roman" w:hAnsi="Times New Roman" w:cs="Times New Roman"/>
          <w:sz w:val="28"/>
          <w:szCs w:val="28"/>
        </w:rPr>
        <w:t>Постановление</w:t>
      </w:r>
      <w:r w:rsidR="00480155" w:rsidRPr="00480155">
        <w:rPr>
          <w:rFonts w:ascii="Times New Roman" w:hAnsi="Times New Roman" w:cs="Times New Roman"/>
          <w:sz w:val="28"/>
          <w:szCs w:val="28"/>
        </w:rPr>
        <w:t xml:space="preserve"> вступает в силу со дня, следующего за днем его официального опубликования в газете «</w:t>
      </w:r>
      <w:proofErr w:type="spellStart"/>
      <w:r w:rsidR="00480155" w:rsidRPr="00480155">
        <w:rPr>
          <w:rFonts w:ascii="Times New Roman" w:hAnsi="Times New Roman" w:cs="Times New Roman"/>
          <w:sz w:val="28"/>
          <w:szCs w:val="28"/>
        </w:rPr>
        <w:t>Имисские</w:t>
      </w:r>
      <w:proofErr w:type="spellEnd"/>
      <w:r w:rsidR="00480155" w:rsidRPr="00480155">
        <w:rPr>
          <w:rFonts w:ascii="Times New Roman" w:hAnsi="Times New Roman" w:cs="Times New Roman"/>
          <w:sz w:val="28"/>
          <w:szCs w:val="28"/>
        </w:rPr>
        <w:t xml:space="preserve"> зори»</w:t>
      </w:r>
    </w:p>
    <w:p w:rsidR="00480155" w:rsidRPr="00480155" w:rsidRDefault="00480155" w:rsidP="0048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393" w:rsidRPr="00480155" w:rsidRDefault="002E6393" w:rsidP="007847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793" w:rsidRDefault="000C5063" w:rsidP="000C50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Е.В.Фоминых</w:t>
      </w:r>
      <w:r w:rsidR="002E6393" w:rsidRPr="0078479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4793" w:rsidSect="000C50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2FA"/>
    <w:multiLevelType w:val="hybridMultilevel"/>
    <w:tmpl w:val="E3C4757E"/>
    <w:lvl w:ilvl="0" w:tplc="2F6CA4F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A4B01B4"/>
    <w:multiLevelType w:val="hybridMultilevel"/>
    <w:tmpl w:val="658E5D3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6393"/>
    <w:rsid w:val="000131AE"/>
    <w:rsid w:val="000159C3"/>
    <w:rsid w:val="000222A1"/>
    <w:rsid w:val="000C5063"/>
    <w:rsid w:val="001B4FB3"/>
    <w:rsid w:val="001B61C2"/>
    <w:rsid w:val="001E6A8F"/>
    <w:rsid w:val="0028309B"/>
    <w:rsid w:val="00291FAB"/>
    <w:rsid w:val="002E6393"/>
    <w:rsid w:val="002F4BF9"/>
    <w:rsid w:val="0038224B"/>
    <w:rsid w:val="00440C20"/>
    <w:rsid w:val="004560C5"/>
    <w:rsid w:val="00463080"/>
    <w:rsid w:val="00480155"/>
    <w:rsid w:val="004D4065"/>
    <w:rsid w:val="0057731E"/>
    <w:rsid w:val="005F4AC7"/>
    <w:rsid w:val="00670C60"/>
    <w:rsid w:val="006813BE"/>
    <w:rsid w:val="00684587"/>
    <w:rsid w:val="00766B06"/>
    <w:rsid w:val="00784793"/>
    <w:rsid w:val="007A5BDA"/>
    <w:rsid w:val="0082180F"/>
    <w:rsid w:val="00934AD0"/>
    <w:rsid w:val="0098721C"/>
    <w:rsid w:val="00BB2856"/>
    <w:rsid w:val="00C720E4"/>
    <w:rsid w:val="00C8388C"/>
    <w:rsid w:val="00D712B1"/>
    <w:rsid w:val="00D77F9C"/>
    <w:rsid w:val="00E0628E"/>
    <w:rsid w:val="00E4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6393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39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393"/>
    <w:rPr>
      <w:rFonts w:eastAsia="Times New Roman" w:cs="Times New Roman"/>
      <w:b/>
      <w:sz w:val="4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2E639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63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2E63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3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39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784793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2F4BF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480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2023-06-06T02:41:00Z</cp:lastPrinted>
  <dcterms:created xsi:type="dcterms:W3CDTF">2023-05-30T01:28:00Z</dcterms:created>
  <dcterms:modified xsi:type="dcterms:W3CDTF">2023-06-06T02:43:00Z</dcterms:modified>
</cp:coreProperties>
</file>